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B95ADA">
        <w:rPr>
          <w:b/>
          <w:caps/>
          <w:sz w:val="24"/>
          <w:szCs w:val="24"/>
        </w:rPr>
        <w:t xml:space="preserve"> </w:t>
      </w:r>
      <w:r w:rsidR="003B79F7">
        <w:rPr>
          <w:b/>
          <w:caps/>
          <w:sz w:val="24"/>
          <w:szCs w:val="24"/>
        </w:rPr>
        <w:t>14</w:t>
      </w:r>
      <w:r w:rsidR="006A5BFB">
        <w:rPr>
          <w:b/>
          <w:caps/>
          <w:sz w:val="24"/>
          <w:szCs w:val="24"/>
        </w:rPr>
        <w:t>/25-</w:t>
      </w:r>
      <w:r w:rsidR="008E46C0">
        <w:rPr>
          <w:b/>
          <w:caps/>
          <w:sz w:val="24"/>
          <w:szCs w:val="24"/>
        </w:rPr>
        <w:t>18</w:t>
      </w:r>
      <w:r w:rsidR="00B95ADA">
        <w:rPr>
          <w:b/>
          <w:caps/>
          <w:sz w:val="24"/>
          <w:szCs w:val="24"/>
        </w:rPr>
        <w:t xml:space="preserve"> </w:t>
      </w:r>
      <w:r w:rsidR="008A79AF" w:rsidRPr="00446718">
        <w:rPr>
          <w:b/>
          <w:sz w:val="24"/>
          <w:szCs w:val="24"/>
        </w:rPr>
        <w:t xml:space="preserve">от </w:t>
      </w:r>
      <w:r w:rsidR="003B79F7">
        <w:rPr>
          <w:b/>
          <w:sz w:val="24"/>
          <w:szCs w:val="24"/>
        </w:rPr>
        <w:t>21 июля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75549">
        <w:rPr>
          <w:b/>
          <w:sz w:val="24"/>
          <w:szCs w:val="24"/>
        </w:rPr>
        <w:t>15</w:t>
      </w:r>
      <w:r w:rsidR="00954E53">
        <w:rPr>
          <w:b/>
          <w:sz w:val="24"/>
          <w:szCs w:val="24"/>
        </w:rPr>
        <w:t>-05</w:t>
      </w:r>
      <w:r w:rsidR="003B79F7">
        <w:rPr>
          <w:b/>
          <w:sz w:val="24"/>
          <w:szCs w:val="24"/>
        </w:rPr>
        <w:t>/</w:t>
      </w:r>
      <w:r>
        <w:rPr>
          <w:b/>
          <w:sz w:val="24"/>
          <w:szCs w:val="24"/>
        </w:rPr>
        <w:t>21</w:t>
      </w:r>
      <w:r w:rsidR="008A79AF" w:rsidRPr="00446718">
        <w:rPr>
          <w:b/>
          <w:sz w:val="24"/>
          <w:szCs w:val="24"/>
        </w:rPr>
        <w:t xml:space="preserve"> в отношении адвоката </w:t>
      </w:r>
    </w:p>
    <w:p w:rsidR="008A79AF" w:rsidRPr="00446718" w:rsidRDefault="00797D68" w:rsidP="008A79AF">
      <w:pPr>
        <w:jc w:val="center"/>
        <w:rPr>
          <w:b/>
          <w:bCs/>
          <w:sz w:val="24"/>
          <w:szCs w:val="24"/>
        </w:rPr>
      </w:pPr>
      <w:r>
        <w:rPr>
          <w:b/>
          <w:sz w:val="24"/>
          <w:szCs w:val="24"/>
        </w:rPr>
        <w:t>Р.А.И.</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8E46C0">
        <w:rPr>
          <w:sz w:val="24"/>
          <w:szCs w:val="24"/>
        </w:rPr>
        <w:t xml:space="preserve">Архангельский М.В., Володина С.И., Галоганов А.П., </w:t>
      </w:r>
      <w:proofErr w:type="spellStart"/>
      <w:r w:rsidR="008E46C0">
        <w:rPr>
          <w:sz w:val="24"/>
          <w:szCs w:val="24"/>
        </w:rPr>
        <w:t>Гонопольский</w:t>
      </w:r>
      <w:proofErr w:type="spellEnd"/>
      <w:r w:rsidR="008E46C0">
        <w:rPr>
          <w:sz w:val="24"/>
          <w:szCs w:val="24"/>
        </w:rPr>
        <w:t xml:space="preserve"> Р.М., </w:t>
      </w:r>
      <w:proofErr w:type="spellStart"/>
      <w:r w:rsidR="008E46C0">
        <w:rPr>
          <w:sz w:val="24"/>
          <w:szCs w:val="24"/>
        </w:rPr>
        <w:t>Конашенкова</w:t>
      </w:r>
      <w:proofErr w:type="spellEnd"/>
      <w:r w:rsidR="008E46C0">
        <w:rPr>
          <w:sz w:val="24"/>
          <w:szCs w:val="24"/>
        </w:rPr>
        <w:t xml:space="preserve"> В.В., Логинов В.В., </w:t>
      </w:r>
      <w:proofErr w:type="spellStart"/>
      <w:r w:rsidR="008E46C0">
        <w:rPr>
          <w:sz w:val="24"/>
          <w:szCs w:val="24"/>
        </w:rPr>
        <w:t>Мугалимов</w:t>
      </w:r>
      <w:proofErr w:type="spellEnd"/>
      <w:r w:rsidR="008E46C0">
        <w:rPr>
          <w:sz w:val="24"/>
          <w:szCs w:val="24"/>
        </w:rPr>
        <w:t xml:space="preserve"> С.Н., Павлухин А.А., </w:t>
      </w:r>
      <w:proofErr w:type="spellStart"/>
      <w:r w:rsidR="008E46C0">
        <w:rPr>
          <w:sz w:val="24"/>
          <w:szCs w:val="24"/>
        </w:rPr>
        <w:t>Пайгачкин</w:t>
      </w:r>
      <w:proofErr w:type="spellEnd"/>
      <w:r w:rsidR="008E46C0">
        <w:rPr>
          <w:sz w:val="24"/>
          <w:szCs w:val="24"/>
        </w:rPr>
        <w:t xml:space="preserve"> Ю.В., Романов Н.Е., Свиридов О.В., Соколов Д.А., Царьков П.В., при участии Секретаря Совета – </w:t>
      </w:r>
      <w:proofErr w:type="spellStart"/>
      <w:r w:rsidR="008E46C0">
        <w:rPr>
          <w:sz w:val="24"/>
          <w:szCs w:val="24"/>
        </w:rPr>
        <w:t>Царькова</w:t>
      </w:r>
      <w:proofErr w:type="spellEnd"/>
      <w:r w:rsidR="008E46C0">
        <w:rPr>
          <w:sz w:val="24"/>
          <w:szCs w:val="24"/>
        </w:rPr>
        <w:t xml:space="preserve"> П.В.</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75549">
        <w:rPr>
          <w:sz w:val="24"/>
          <w:szCs w:val="24"/>
        </w:rPr>
        <w:t>при участии заявителя</w:t>
      </w:r>
      <w:r w:rsidR="00CE1806" w:rsidRPr="00881F82">
        <w:rPr>
          <w:sz w:val="24"/>
          <w:szCs w:val="24"/>
        </w:rPr>
        <w:t>,</w:t>
      </w:r>
      <w:r w:rsidR="00B95ADA">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75549">
        <w:rPr>
          <w:sz w:val="24"/>
          <w:szCs w:val="24"/>
        </w:rPr>
        <w:t>15</w:t>
      </w:r>
      <w:r w:rsidR="00954E53">
        <w:rPr>
          <w:sz w:val="24"/>
          <w:szCs w:val="24"/>
        </w:rPr>
        <w:t>-05</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B95ADA" w:rsidP="00FC6A9E">
      <w:pPr>
        <w:jc w:val="both"/>
        <w:rPr>
          <w:sz w:val="24"/>
          <w:szCs w:val="24"/>
        </w:rPr>
      </w:pPr>
      <w:r>
        <w:rPr>
          <w:sz w:val="24"/>
          <w:szCs w:val="24"/>
        </w:rPr>
        <w:t xml:space="preserve">           </w:t>
      </w:r>
      <w:r w:rsidR="00B75549" w:rsidRPr="00B75549">
        <w:rPr>
          <w:sz w:val="24"/>
          <w:szCs w:val="24"/>
        </w:rPr>
        <w:t>19.04</w:t>
      </w:r>
      <w:r w:rsidR="00B75549">
        <w:rPr>
          <w:sz w:val="24"/>
          <w:szCs w:val="24"/>
        </w:rPr>
        <w:t>.2021</w:t>
      </w:r>
      <w:r w:rsidR="00B75549" w:rsidRPr="00B75549">
        <w:rPr>
          <w:sz w:val="24"/>
          <w:szCs w:val="24"/>
        </w:rPr>
        <w:t xml:space="preserve">г. в Адвокатскую палату Московской области поступила жалоба доверителя </w:t>
      </w:r>
      <w:r w:rsidR="00797D68">
        <w:rPr>
          <w:sz w:val="24"/>
          <w:szCs w:val="24"/>
        </w:rPr>
        <w:t>Ф.И.А.</w:t>
      </w:r>
      <w:r w:rsidR="00B75549" w:rsidRPr="00B75549">
        <w:rPr>
          <w:sz w:val="24"/>
          <w:szCs w:val="24"/>
        </w:rPr>
        <w:t xml:space="preserve"> в отношении адвоката </w:t>
      </w:r>
      <w:r w:rsidR="00797D68">
        <w:rPr>
          <w:sz w:val="24"/>
          <w:szCs w:val="24"/>
        </w:rPr>
        <w:t>Р.А.И.</w:t>
      </w:r>
      <w:r w:rsidR="00B75549" w:rsidRPr="00B75549">
        <w:rPr>
          <w:sz w:val="24"/>
          <w:szCs w:val="24"/>
        </w:rPr>
        <w:t xml:space="preserve">, имеющего регистрационный номер </w:t>
      </w:r>
      <w:r w:rsidR="00797D68">
        <w:rPr>
          <w:sz w:val="24"/>
          <w:szCs w:val="24"/>
        </w:rPr>
        <w:t>…..</w:t>
      </w:r>
      <w:r w:rsidR="00B75549" w:rsidRPr="00B75549">
        <w:rPr>
          <w:sz w:val="24"/>
          <w:szCs w:val="24"/>
        </w:rPr>
        <w:t xml:space="preserve"> в реестре адвокатов Московской области, избранная форма адвокатского образования – </w:t>
      </w:r>
      <w:r w:rsidR="00797D68">
        <w:rPr>
          <w:sz w:val="24"/>
          <w:szCs w:val="24"/>
        </w:rPr>
        <w:t>….</w:t>
      </w:r>
      <w:r w:rsidR="00425ABE" w:rsidRPr="005D6ED4">
        <w:rPr>
          <w:sz w:val="24"/>
          <w:szCs w:val="24"/>
        </w:rPr>
        <w:t>.</w:t>
      </w:r>
    </w:p>
    <w:p w:rsidR="00425ABE" w:rsidRPr="00A85A87" w:rsidRDefault="00B95ADA" w:rsidP="00B75549">
      <w:pPr>
        <w:jc w:val="both"/>
        <w:rPr>
          <w:sz w:val="24"/>
          <w:szCs w:val="24"/>
        </w:rPr>
      </w:pPr>
      <w:bookmarkStart w:id="2" w:name="_Hlk32228956"/>
      <w:r>
        <w:rPr>
          <w:sz w:val="24"/>
          <w:szCs w:val="24"/>
        </w:rPr>
        <w:t xml:space="preserve">            </w:t>
      </w:r>
      <w:r w:rsidR="00425ABE" w:rsidRPr="00554FAB">
        <w:rPr>
          <w:sz w:val="24"/>
          <w:szCs w:val="24"/>
        </w:rPr>
        <w:t xml:space="preserve">По утверждению заявителя, </w:t>
      </w:r>
      <w:bookmarkEnd w:id="2"/>
      <w:r w:rsidR="00B75549">
        <w:rPr>
          <w:sz w:val="24"/>
          <w:szCs w:val="24"/>
        </w:rPr>
        <w:t>04.06.2020</w:t>
      </w:r>
      <w:r w:rsidR="00B75549" w:rsidRPr="00B75549">
        <w:rPr>
          <w:sz w:val="24"/>
          <w:szCs w:val="24"/>
        </w:rPr>
        <w:t xml:space="preserve">г. </w:t>
      </w:r>
      <w:r w:rsidR="00B75549">
        <w:rPr>
          <w:sz w:val="24"/>
          <w:szCs w:val="24"/>
        </w:rPr>
        <w:t>она</w:t>
      </w:r>
      <w:r w:rsidR="00B75549" w:rsidRPr="00B75549">
        <w:rPr>
          <w:sz w:val="24"/>
          <w:szCs w:val="24"/>
        </w:rPr>
        <w:t xml:space="preserve"> была вызвана к следователю, для её защиты был назначен адвокат Р</w:t>
      </w:r>
      <w:r w:rsidR="00797D68">
        <w:rPr>
          <w:sz w:val="24"/>
          <w:szCs w:val="24"/>
        </w:rPr>
        <w:t>.</w:t>
      </w:r>
      <w:r w:rsidR="00B75549" w:rsidRPr="00B75549">
        <w:rPr>
          <w:sz w:val="24"/>
          <w:szCs w:val="24"/>
        </w:rPr>
        <w:t xml:space="preserve">А.И. Заявителю не разъяснили право на заключение соглашения с адвокатом. Адвокат и следователь говорили, что заявитель ничего не докажет, поэтому её показания были изложены не так, как на самом деле происходили события преступления. Кроме того, заявитель сомневается, что при назначении адвоката был соблюдён порядок, установленный Советом АПМО. </w:t>
      </w:r>
      <w:r w:rsidR="00B75549">
        <w:rPr>
          <w:sz w:val="24"/>
          <w:szCs w:val="24"/>
        </w:rPr>
        <w:t>Выполнение требований ст.</w:t>
      </w:r>
      <w:r w:rsidR="00B75549" w:rsidRPr="00B75549">
        <w:rPr>
          <w:sz w:val="24"/>
          <w:szCs w:val="24"/>
        </w:rPr>
        <w:t>217 УПК РФ было проведено за несколько минут. Ордер адвоката имеет неоговоренные испра</w:t>
      </w:r>
      <w:r w:rsidR="00B75549">
        <w:rPr>
          <w:sz w:val="24"/>
          <w:szCs w:val="24"/>
        </w:rPr>
        <w:t>вления – дата выдачи 04.06.2020</w:t>
      </w:r>
      <w:r w:rsidR="00B75549" w:rsidRPr="00B75549">
        <w:rPr>
          <w:sz w:val="24"/>
          <w:szCs w:val="24"/>
        </w:rPr>
        <w:t xml:space="preserve">г., а защита </w:t>
      </w:r>
      <w:r w:rsidR="00B75549">
        <w:rPr>
          <w:sz w:val="24"/>
          <w:szCs w:val="24"/>
        </w:rPr>
        <w:t>заявителя поручена с 22.05.2020</w:t>
      </w:r>
      <w:r w:rsidR="00B75549" w:rsidRPr="00B75549">
        <w:rPr>
          <w:sz w:val="24"/>
          <w:szCs w:val="24"/>
        </w:rPr>
        <w:t xml:space="preserve">г. </w:t>
      </w:r>
      <w:r w:rsidR="00B75549">
        <w:rPr>
          <w:sz w:val="24"/>
          <w:szCs w:val="24"/>
        </w:rPr>
        <w:t>15.03.2021</w:t>
      </w:r>
      <w:r w:rsidR="00B75549" w:rsidRPr="00B75549">
        <w:rPr>
          <w:sz w:val="24"/>
          <w:szCs w:val="24"/>
        </w:rPr>
        <w:t>г. адвокат в суде дал показания против заявителя, по</w:t>
      </w:r>
      <w:r w:rsidR="00B75549">
        <w:rPr>
          <w:sz w:val="24"/>
          <w:szCs w:val="24"/>
        </w:rPr>
        <w:t>вторно дал показания 18.03.2021</w:t>
      </w:r>
      <w:r w:rsidR="00B75549" w:rsidRPr="00B75549">
        <w:rPr>
          <w:sz w:val="24"/>
          <w:szCs w:val="24"/>
        </w:rPr>
        <w:t>г</w:t>
      </w:r>
      <w:r w:rsidR="00425ABE">
        <w:rPr>
          <w:sz w:val="24"/>
          <w:szCs w:val="24"/>
        </w:rPr>
        <w:t>.</w:t>
      </w:r>
    </w:p>
    <w:p w:rsidR="00425ABE" w:rsidRPr="00446718" w:rsidRDefault="006A5BFB" w:rsidP="00425ABE">
      <w:pPr>
        <w:ind w:firstLine="708"/>
        <w:jc w:val="both"/>
        <w:rPr>
          <w:sz w:val="24"/>
          <w:szCs w:val="24"/>
        </w:rPr>
      </w:pPr>
      <w:r>
        <w:rPr>
          <w:sz w:val="24"/>
          <w:szCs w:val="24"/>
        </w:rPr>
        <w:t>2</w:t>
      </w:r>
      <w:r w:rsidR="00B75549">
        <w:rPr>
          <w:sz w:val="24"/>
          <w:szCs w:val="24"/>
        </w:rPr>
        <w:t>1</w:t>
      </w:r>
      <w:r w:rsidR="00954E53">
        <w:rPr>
          <w:sz w:val="24"/>
          <w:szCs w:val="24"/>
        </w:rPr>
        <w:t>.04</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B95ADA" w:rsidP="00425ABE">
      <w:pPr>
        <w:jc w:val="both"/>
        <w:rPr>
          <w:sz w:val="24"/>
          <w:szCs w:val="24"/>
        </w:rPr>
      </w:pPr>
      <w:r>
        <w:rPr>
          <w:sz w:val="24"/>
          <w:szCs w:val="24"/>
        </w:rPr>
        <w:t xml:space="preserve">           </w:t>
      </w:r>
      <w:r w:rsidR="00A7189A">
        <w:rPr>
          <w:sz w:val="24"/>
          <w:szCs w:val="24"/>
        </w:rPr>
        <w:t>07</w:t>
      </w:r>
      <w:r w:rsidR="00954E53">
        <w:rPr>
          <w:sz w:val="24"/>
          <w:szCs w:val="24"/>
        </w:rPr>
        <w:t>.05</w:t>
      </w:r>
      <w:r w:rsidR="000D3AD0">
        <w:rPr>
          <w:sz w:val="24"/>
          <w:szCs w:val="24"/>
        </w:rPr>
        <w:t>.2021</w:t>
      </w:r>
      <w:r w:rsidR="00425ABE"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616C8">
        <w:rPr>
          <w:sz w:val="24"/>
          <w:szCs w:val="24"/>
        </w:rPr>
        <w:t>1</w:t>
      </w:r>
      <w:r w:rsidR="00954E53">
        <w:rPr>
          <w:sz w:val="24"/>
          <w:szCs w:val="24"/>
        </w:rPr>
        <w:t>7</w:t>
      </w:r>
      <w:r w:rsidR="00B75549">
        <w:rPr>
          <w:sz w:val="24"/>
          <w:szCs w:val="24"/>
        </w:rPr>
        <w:t>73</w:t>
      </w:r>
      <w:r w:rsidR="00425ABE" w:rsidRPr="00A85A87">
        <w:rPr>
          <w:sz w:val="24"/>
          <w:szCs w:val="24"/>
        </w:rPr>
        <w:t xml:space="preserve"> 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 в которых он возражает против доводов жалобы</w:t>
      </w:r>
      <w:r w:rsidR="00F31D9C">
        <w:rPr>
          <w:sz w:val="24"/>
          <w:szCs w:val="24"/>
        </w:rPr>
        <w:t>.</w:t>
      </w:r>
    </w:p>
    <w:p w:rsidR="00425ABE" w:rsidRPr="00446718" w:rsidRDefault="006E4033" w:rsidP="00425ABE">
      <w:pPr>
        <w:ind w:firstLine="708"/>
        <w:jc w:val="both"/>
        <w:rPr>
          <w:sz w:val="24"/>
          <w:szCs w:val="24"/>
        </w:rPr>
      </w:pPr>
      <w:r>
        <w:rPr>
          <w:sz w:val="24"/>
          <w:szCs w:val="24"/>
        </w:rPr>
        <w:t>2</w:t>
      </w:r>
      <w:r w:rsidR="00A7189A">
        <w:rPr>
          <w:sz w:val="24"/>
          <w:szCs w:val="24"/>
        </w:rPr>
        <w:t>7</w:t>
      </w:r>
      <w:r>
        <w:rPr>
          <w:sz w:val="24"/>
          <w:szCs w:val="24"/>
        </w:rPr>
        <w:t>.05</w:t>
      </w:r>
      <w:r w:rsidR="00425ABE">
        <w:rPr>
          <w:sz w:val="24"/>
          <w:szCs w:val="24"/>
        </w:rPr>
        <w:t>.202</w:t>
      </w:r>
      <w:r w:rsidR="000D3AD0">
        <w:rPr>
          <w:sz w:val="24"/>
          <w:szCs w:val="24"/>
        </w:rPr>
        <w:t>1</w:t>
      </w:r>
      <w:r w:rsidR="00425ABE" w:rsidRPr="00446718">
        <w:rPr>
          <w:sz w:val="24"/>
          <w:szCs w:val="24"/>
        </w:rPr>
        <w:t>г. заявитель</w:t>
      </w:r>
      <w:r w:rsidR="00B95ADA">
        <w:rPr>
          <w:sz w:val="24"/>
          <w:szCs w:val="24"/>
        </w:rPr>
        <w:t xml:space="preserve"> </w:t>
      </w:r>
      <w:r w:rsidR="00425ABE" w:rsidRPr="00446718">
        <w:rPr>
          <w:sz w:val="24"/>
          <w:szCs w:val="24"/>
        </w:rPr>
        <w:t>в заседани</w:t>
      </w:r>
      <w:r w:rsidR="00B75549">
        <w:rPr>
          <w:sz w:val="24"/>
          <w:szCs w:val="24"/>
        </w:rPr>
        <w:t>и</w:t>
      </w:r>
      <w:r w:rsidR="00425ABE" w:rsidRPr="00446718">
        <w:rPr>
          <w:sz w:val="24"/>
          <w:szCs w:val="24"/>
        </w:rPr>
        <w:t xml:space="preserve"> квалификационной </w:t>
      </w:r>
      <w:r w:rsidR="00425ABE">
        <w:rPr>
          <w:sz w:val="24"/>
          <w:szCs w:val="24"/>
        </w:rPr>
        <w:t xml:space="preserve">комиссии </w:t>
      </w:r>
      <w:r w:rsidR="00B75549">
        <w:rPr>
          <w:sz w:val="24"/>
          <w:szCs w:val="24"/>
        </w:rPr>
        <w:t>участвовала</w:t>
      </w:r>
      <w:r w:rsidR="006A5BFB">
        <w:rPr>
          <w:sz w:val="24"/>
          <w:szCs w:val="24"/>
        </w:rPr>
        <w:t xml:space="preserve">, </w:t>
      </w:r>
      <w:r w:rsidR="00B75549">
        <w:rPr>
          <w:sz w:val="24"/>
          <w:szCs w:val="24"/>
        </w:rPr>
        <w:t>поддержала доводы жалобы</w:t>
      </w:r>
      <w:r w:rsidR="00425ABE" w:rsidRPr="00446718">
        <w:rPr>
          <w:sz w:val="24"/>
          <w:szCs w:val="24"/>
        </w:rPr>
        <w:t>.</w:t>
      </w:r>
    </w:p>
    <w:p w:rsidR="00425ABE" w:rsidRPr="00446718" w:rsidRDefault="00A7189A" w:rsidP="00425ABE">
      <w:pPr>
        <w:ind w:firstLine="708"/>
        <w:jc w:val="both"/>
        <w:rPr>
          <w:sz w:val="24"/>
          <w:szCs w:val="24"/>
        </w:rPr>
      </w:pPr>
      <w:r>
        <w:rPr>
          <w:sz w:val="24"/>
          <w:szCs w:val="24"/>
        </w:rPr>
        <w:t>27</w:t>
      </w:r>
      <w:r w:rsidR="006E4033">
        <w:rPr>
          <w:sz w:val="24"/>
          <w:szCs w:val="24"/>
        </w:rPr>
        <w:t>.05</w:t>
      </w:r>
      <w:r w:rsidR="000D3AD0">
        <w:rPr>
          <w:sz w:val="24"/>
          <w:szCs w:val="24"/>
        </w:rPr>
        <w:t>.2021</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sidR="006E4033">
        <w:rPr>
          <w:sz w:val="24"/>
          <w:szCs w:val="24"/>
        </w:rPr>
        <w:t>явился</w:t>
      </w:r>
      <w:r w:rsidR="00FC6A9E">
        <w:rPr>
          <w:sz w:val="24"/>
          <w:szCs w:val="24"/>
        </w:rPr>
        <w:t xml:space="preserve">, </w:t>
      </w:r>
      <w:r w:rsidR="00CB77B0">
        <w:rPr>
          <w:sz w:val="24"/>
          <w:szCs w:val="24"/>
        </w:rPr>
        <w:t>возражал против жалобы, поддержал доводы письменных объяснений</w:t>
      </w:r>
      <w:r w:rsidR="00425ABE">
        <w:rPr>
          <w:sz w:val="24"/>
          <w:szCs w:val="24"/>
        </w:rPr>
        <w:t>.</w:t>
      </w:r>
    </w:p>
    <w:p w:rsidR="00425ABE" w:rsidRDefault="006E4033" w:rsidP="000D3AD0">
      <w:pPr>
        <w:ind w:firstLine="720"/>
        <w:jc w:val="both"/>
        <w:rPr>
          <w:sz w:val="24"/>
          <w:szCs w:val="24"/>
        </w:rPr>
      </w:pPr>
      <w:r>
        <w:rPr>
          <w:sz w:val="24"/>
          <w:szCs w:val="24"/>
        </w:rPr>
        <w:t>2</w:t>
      </w:r>
      <w:r w:rsidR="00A7189A">
        <w:rPr>
          <w:sz w:val="24"/>
          <w:szCs w:val="24"/>
        </w:rPr>
        <w:t>7</w:t>
      </w:r>
      <w:r>
        <w:rPr>
          <w:sz w:val="24"/>
          <w:szCs w:val="24"/>
        </w:rPr>
        <w:t>.05</w:t>
      </w:r>
      <w:r w:rsidR="000D3AD0">
        <w:rPr>
          <w:sz w:val="24"/>
          <w:szCs w:val="24"/>
        </w:rPr>
        <w:t>.2021</w:t>
      </w:r>
      <w:r w:rsidR="00425ABE" w:rsidRPr="00C73C3D">
        <w:rPr>
          <w:sz w:val="24"/>
          <w:szCs w:val="24"/>
        </w:rPr>
        <w:t xml:space="preserve">г. квалификационная комиссия дала заключение </w:t>
      </w:r>
      <w:r w:rsidR="00B75549" w:rsidRPr="00B75549">
        <w:rPr>
          <w:sz w:val="24"/>
          <w:szCs w:val="24"/>
        </w:rPr>
        <w:t xml:space="preserve">о необходимости прекращения дисциплинарного производства в отношении адвоката </w:t>
      </w:r>
      <w:r w:rsidR="00797D68">
        <w:rPr>
          <w:sz w:val="24"/>
          <w:szCs w:val="24"/>
        </w:rPr>
        <w:t>Р.А.И.</w:t>
      </w:r>
      <w:r w:rsidR="00B75549" w:rsidRPr="00B75549">
        <w:rPr>
          <w:sz w:val="24"/>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Ф</w:t>
      </w:r>
      <w:r w:rsidR="00797D68">
        <w:rPr>
          <w:sz w:val="24"/>
          <w:szCs w:val="24"/>
        </w:rPr>
        <w:t>.</w:t>
      </w:r>
      <w:r w:rsidR="00B75549" w:rsidRPr="00B75549">
        <w:rPr>
          <w:sz w:val="24"/>
          <w:szCs w:val="24"/>
        </w:rPr>
        <w:t>И.А</w:t>
      </w:r>
      <w:r w:rsidR="00425ABE" w:rsidRPr="000D3AD0">
        <w:rPr>
          <w:sz w:val="24"/>
          <w:szCs w:val="24"/>
        </w:rPr>
        <w:t>.</w:t>
      </w:r>
    </w:p>
    <w:p w:rsidR="002D51A2" w:rsidRPr="000D3AD0" w:rsidRDefault="002D51A2" w:rsidP="000D3AD0">
      <w:pPr>
        <w:ind w:firstLine="720"/>
        <w:jc w:val="both"/>
        <w:rPr>
          <w:sz w:val="24"/>
          <w:szCs w:val="24"/>
        </w:rPr>
      </w:pPr>
    </w:p>
    <w:p w:rsidR="00A85A87" w:rsidRDefault="006D650A" w:rsidP="00A85A87">
      <w:pPr>
        <w:pStyle w:val="aa"/>
        <w:jc w:val="both"/>
        <w:rPr>
          <w:szCs w:val="24"/>
        </w:rPr>
      </w:pPr>
      <w:r>
        <w:rPr>
          <w:szCs w:val="24"/>
        </w:rPr>
        <w:t xml:space="preserve">            О</w:t>
      </w:r>
      <w:r w:rsidR="00F31D9C">
        <w:rPr>
          <w:szCs w:val="24"/>
        </w:rPr>
        <w:t>т заявителя несогласие с заключением квалификационной комиссии</w:t>
      </w:r>
      <w:r>
        <w:rPr>
          <w:szCs w:val="24"/>
        </w:rPr>
        <w:t xml:space="preserve"> не поступило</w:t>
      </w:r>
      <w:r w:rsidR="00F31D9C">
        <w:rPr>
          <w:szCs w:val="24"/>
        </w:rPr>
        <w:t>.</w:t>
      </w:r>
    </w:p>
    <w:p w:rsidR="002D51A2" w:rsidRDefault="002D51A2" w:rsidP="00A85A87">
      <w:pPr>
        <w:pStyle w:val="aa"/>
        <w:jc w:val="both"/>
        <w:rPr>
          <w:szCs w:val="24"/>
        </w:rPr>
      </w:pPr>
    </w:p>
    <w:p w:rsidR="006E37F1" w:rsidRPr="00881F82" w:rsidRDefault="00425ABE" w:rsidP="006E37F1">
      <w:pPr>
        <w:ind w:firstLine="708"/>
        <w:jc w:val="both"/>
        <w:rPr>
          <w:sz w:val="24"/>
          <w:szCs w:val="24"/>
          <w:lang w:eastAsia="en-US"/>
        </w:rPr>
      </w:pPr>
      <w:r w:rsidRPr="00881F82">
        <w:rPr>
          <w:sz w:val="24"/>
          <w:szCs w:val="24"/>
          <w:lang w:eastAsia="en-US"/>
        </w:rPr>
        <w:t xml:space="preserve">Заявитель в заседание Совета </w:t>
      </w:r>
      <w:r w:rsidR="00B75549">
        <w:rPr>
          <w:sz w:val="24"/>
          <w:szCs w:val="24"/>
          <w:lang w:eastAsia="en-US"/>
        </w:rPr>
        <w:t>явилась, выразила несогласие с заключением квалификационной комиссии</w:t>
      </w:r>
      <w:r w:rsidRPr="00881F82">
        <w:rPr>
          <w:sz w:val="24"/>
          <w:szCs w:val="24"/>
          <w:lang w:eastAsia="en-US"/>
        </w:rPr>
        <w:t>.</w:t>
      </w:r>
    </w:p>
    <w:p w:rsidR="00997C6C" w:rsidRPr="00881F82" w:rsidRDefault="003D09EF" w:rsidP="00997C6C">
      <w:pPr>
        <w:ind w:firstLine="708"/>
        <w:jc w:val="both"/>
        <w:rPr>
          <w:sz w:val="24"/>
          <w:szCs w:val="24"/>
          <w:lang w:eastAsia="en-US"/>
        </w:rPr>
      </w:pPr>
      <w:r w:rsidRPr="00881F82">
        <w:rPr>
          <w:sz w:val="24"/>
          <w:szCs w:val="24"/>
        </w:rPr>
        <w:t>А</w:t>
      </w:r>
      <w:r w:rsidR="007111FF" w:rsidRPr="00881F82">
        <w:rPr>
          <w:sz w:val="24"/>
          <w:szCs w:val="24"/>
          <w:lang w:eastAsia="en-US"/>
        </w:rPr>
        <w:t xml:space="preserve">двокат </w:t>
      </w:r>
      <w:r w:rsidR="00FB6C0D" w:rsidRPr="00881F82">
        <w:rPr>
          <w:sz w:val="24"/>
          <w:szCs w:val="24"/>
          <w:lang w:eastAsia="en-US"/>
        </w:rPr>
        <w:t>в заседан</w:t>
      </w:r>
      <w:r w:rsidR="009616C8">
        <w:rPr>
          <w:sz w:val="24"/>
          <w:szCs w:val="24"/>
          <w:lang w:eastAsia="en-US"/>
        </w:rPr>
        <w:t>ие</w:t>
      </w:r>
      <w:r w:rsidR="00FB6C0D" w:rsidRPr="00881F82">
        <w:rPr>
          <w:sz w:val="24"/>
          <w:szCs w:val="24"/>
          <w:lang w:eastAsia="en-US"/>
        </w:rPr>
        <w:t xml:space="preserve"> Совета </w:t>
      </w:r>
      <w:r w:rsidR="00954E53">
        <w:rPr>
          <w:sz w:val="24"/>
          <w:szCs w:val="24"/>
          <w:lang w:eastAsia="en-US"/>
        </w:rPr>
        <w:t>не</w:t>
      </w:r>
      <w:r w:rsidR="00B95ADA">
        <w:rPr>
          <w:sz w:val="24"/>
          <w:szCs w:val="24"/>
          <w:lang w:eastAsia="en-US"/>
        </w:rPr>
        <w:t xml:space="preserve"> </w:t>
      </w:r>
      <w:r w:rsidR="00954E53">
        <w:rPr>
          <w:sz w:val="24"/>
          <w:szCs w:val="24"/>
          <w:lang w:eastAsia="en-US"/>
        </w:rPr>
        <w:t>явился, уведомлен</w:t>
      </w:r>
      <w:r w:rsidR="00E25B86" w:rsidRPr="00881F82">
        <w:rPr>
          <w:sz w:val="24"/>
          <w:szCs w:val="24"/>
          <w:lang w:eastAsia="en-US"/>
        </w:rPr>
        <w:t>.</w:t>
      </w:r>
    </w:p>
    <w:p w:rsidR="006E37F1" w:rsidRPr="00446718" w:rsidRDefault="001E3BF3" w:rsidP="00927DFA">
      <w:pPr>
        <w:ind w:firstLine="708"/>
        <w:jc w:val="both"/>
        <w:rPr>
          <w:sz w:val="24"/>
          <w:szCs w:val="24"/>
          <w:lang w:eastAsia="en-US"/>
        </w:rPr>
      </w:pPr>
      <w:r>
        <w:rPr>
          <w:sz w:val="24"/>
          <w:szCs w:val="24"/>
          <w:lang w:eastAsia="en-US"/>
        </w:rPr>
        <w:lastRenderedPageBreak/>
        <w:t>По устному ходатайству заявител</w:t>
      </w:r>
      <w:r w:rsidR="008E46C0">
        <w:rPr>
          <w:sz w:val="24"/>
          <w:szCs w:val="24"/>
          <w:lang w:eastAsia="en-US"/>
        </w:rPr>
        <w:t>я</w:t>
      </w:r>
      <w:r>
        <w:rPr>
          <w:sz w:val="24"/>
          <w:szCs w:val="24"/>
          <w:lang w:eastAsia="en-US"/>
        </w:rPr>
        <w:t xml:space="preserve"> к материалам дисциплинарного производства приобщены письменные возражения относительно доводов заключения квалификационной комиссии.</w:t>
      </w:r>
    </w:p>
    <w:p w:rsidR="00425ABE" w:rsidRDefault="00425ABE" w:rsidP="00425ABE">
      <w:pPr>
        <w:ind w:firstLine="708"/>
        <w:jc w:val="both"/>
        <w:rPr>
          <w:rFonts w:eastAsia="Calibri"/>
          <w:sz w:val="24"/>
          <w:szCs w:val="24"/>
          <w:lang w:eastAsia="en-US"/>
        </w:rPr>
      </w:pPr>
      <w:bookmarkStart w:id="3" w:name="_Hlk59626894"/>
    </w:p>
    <w:p w:rsidR="008E46C0" w:rsidRDefault="008E46C0" w:rsidP="008E46C0">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Pr="00446718">
        <w:rPr>
          <w:sz w:val="24"/>
          <w:szCs w:val="24"/>
          <w:lang w:eastAsia="en-US"/>
        </w:rPr>
        <w:t>.</w:t>
      </w:r>
    </w:p>
    <w:p w:rsidR="00710A80" w:rsidRDefault="00B36A27" w:rsidP="008E46C0">
      <w:pPr>
        <w:ind w:firstLine="708"/>
        <w:jc w:val="both"/>
        <w:rPr>
          <w:sz w:val="24"/>
          <w:szCs w:val="24"/>
          <w:lang w:eastAsia="en-US"/>
        </w:rPr>
      </w:pPr>
      <w:r>
        <w:rPr>
          <w:sz w:val="24"/>
          <w:szCs w:val="24"/>
          <w:lang w:eastAsia="en-US"/>
        </w:rPr>
        <w:t>Совет находит, что адвокатом</w:t>
      </w:r>
      <w:r w:rsidR="00EC56A2">
        <w:rPr>
          <w:sz w:val="24"/>
          <w:szCs w:val="24"/>
          <w:lang w:eastAsia="en-US"/>
        </w:rPr>
        <w:t xml:space="preserve">, согласно </w:t>
      </w:r>
      <w:r w:rsidR="00710A80">
        <w:rPr>
          <w:sz w:val="24"/>
          <w:szCs w:val="24"/>
          <w:lang w:eastAsia="en-US"/>
        </w:rPr>
        <w:t xml:space="preserve">жалобе и </w:t>
      </w:r>
      <w:r w:rsidR="00EC56A2">
        <w:rPr>
          <w:sz w:val="24"/>
          <w:szCs w:val="24"/>
          <w:lang w:eastAsia="en-US"/>
        </w:rPr>
        <w:t>письменному объяснению</w:t>
      </w:r>
      <w:r w:rsidR="00710A80">
        <w:rPr>
          <w:sz w:val="24"/>
          <w:szCs w:val="24"/>
          <w:lang w:eastAsia="en-US"/>
        </w:rPr>
        <w:t>,</w:t>
      </w:r>
      <w:r w:rsidR="00B95ADA">
        <w:rPr>
          <w:sz w:val="24"/>
          <w:szCs w:val="24"/>
          <w:lang w:eastAsia="en-US"/>
        </w:rPr>
        <w:t xml:space="preserve"> </w:t>
      </w:r>
      <w:r w:rsidR="00152728">
        <w:rPr>
          <w:sz w:val="24"/>
          <w:szCs w:val="24"/>
          <w:lang w:eastAsia="en-US"/>
        </w:rPr>
        <w:t>нарушен</w:t>
      </w:r>
      <w:r w:rsidR="00EC56A2">
        <w:rPr>
          <w:sz w:val="24"/>
          <w:szCs w:val="24"/>
          <w:lang w:eastAsia="en-US"/>
        </w:rPr>
        <w:t>ы</w:t>
      </w:r>
      <w:r w:rsidR="00152728">
        <w:rPr>
          <w:sz w:val="24"/>
          <w:szCs w:val="24"/>
          <w:lang w:eastAsia="en-US"/>
        </w:rPr>
        <w:t xml:space="preserve"> требовани</w:t>
      </w:r>
      <w:r w:rsidR="00EC56A2">
        <w:rPr>
          <w:sz w:val="24"/>
          <w:szCs w:val="24"/>
          <w:lang w:eastAsia="en-US"/>
        </w:rPr>
        <w:t>я</w:t>
      </w:r>
      <w:r w:rsidR="00152728">
        <w:rPr>
          <w:sz w:val="24"/>
          <w:szCs w:val="24"/>
          <w:lang w:eastAsia="en-US"/>
        </w:rPr>
        <w:t xml:space="preserve"> п.2 ст.8 ФЗ «Об адвокатской деятельности и адвокатуре в РФ», </w:t>
      </w:r>
      <w:r w:rsidR="00EC56A2">
        <w:rPr>
          <w:sz w:val="24"/>
          <w:szCs w:val="24"/>
          <w:lang w:eastAsia="en-US"/>
        </w:rPr>
        <w:t>п.п.2,3,4 ст.6 КПЭА</w:t>
      </w:r>
      <w:r w:rsidR="00B95ADA">
        <w:rPr>
          <w:sz w:val="24"/>
          <w:szCs w:val="24"/>
          <w:lang w:eastAsia="en-US"/>
        </w:rPr>
        <w:t xml:space="preserve"> </w:t>
      </w:r>
      <w:r w:rsidR="00EC56A2">
        <w:rPr>
          <w:sz w:val="24"/>
          <w:szCs w:val="24"/>
          <w:lang w:eastAsia="en-US"/>
        </w:rPr>
        <w:t>о недопустимости свидетельских показаний</w:t>
      </w:r>
      <w:r w:rsidR="00710A80">
        <w:rPr>
          <w:sz w:val="24"/>
          <w:szCs w:val="24"/>
          <w:lang w:eastAsia="en-US"/>
        </w:rPr>
        <w:t xml:space="preserve"> в отношении доверителя</w:t>
      </w:r>
      <w:r w:rsidR="00EC56A2">
        <w:rPr>
          <w:sz w:val="24"/>
          <w:szCs w:val="24"/>
          <w:lang w:eastAsia="en-US"/>
        </w:rPr>
        <w:t xml:space="preserve">. </w:t>
      </w:r>
      <w:r w:rsidR="00710A80">
        <w:rPr>
          <w:sz w:val="24"/>
          <w:szCs w:val="24"/>
          <w:lang w:eastAsia="en-US"/>
        </w:rPr>
        <w:t>По обстоятельствам дисциплинарного дела, своими показаниями адвокат Р</w:t>
      </w:r>
      <w:r w:rsidR="00797D68">
        <w:rPr>
          <w:sz w:val="24"/>
          <w:szCs w:val="24"/>
          <w:lang w:eastAsia="en-US"/>
        </w:rPr>
        <w:t>.</w:t>
      </w:r>
      <w:r w:rsidR="00710A80">
        <w:rPr>
          <w:sz w:val="24"/>
          <w:szCs w:val="24"/>
          <w:lang w:eastAsia="en-US"/>
        </w:rPr>
        <w:t>А.И. мог только ухудшить положение подсудимой</w:t>
      </w:r>
      <w:r w:rsidR="006E7F03">
        <w:rPr>
          <w:sz w:val="24"/>
          <w:szCs w:val="24"/>
          <w:lang w:eastAsia="en-US"/>
        </w:rPr>
        <w:t xml:space="preserve"> (устраняя сомнения в допустимости доказательств)</w:t>
      </w:r>
      <w:r w:rsidR="00710A80">
        <w:rPr>
          <w:sz w:val="24"/>
          <w:szCs w:val="24"/>
          <w:lang w:eastAsia="en-US"/>
        </w:rPr>
        <w:t xml:space="preserve">, и никаких препятствий для отказа от допроса в качестве свидетеля на основании п.3 ч.3 ст.58 УПК РФ у адвоката не имелось. </w:t>
      </w:r>
    </w:p>
    <w:p w:rsidR="006E7F03" w:rsidRDefault="006E7F03" w:rsidP="008E46C0">
      <w:pPr>
        <w:ind w:firstLine="708"/>
        <w:jc w:val="both"/>
        <w:rPr>
          <w:sz w:val="24"/>
          <w:szCs w:val="24"/>
          <w:lang w:eastAsia="en-US"/>
        </w:rPr>
      </w:pPr>
      <w:r>
        <w:rPr>
          <w:sz w:val="24"/>
          <w:szCs w:val="24"/>
          <w:lang w:eastAsia="en-US"/>
        </w:rPr>
        <w:t>Совет находит, что независимо от содержания данных в суде показаний</w:t>
      </w:r>
      <w:r w:rsidR="00B95ADA">
        <w:rPr>
          <w:sz w:val="24"/>
          <w:szCs w:val="24"/>
          <w:lang w:eastAsia="en-US"/>
        </w:rPr>
        <w:t>,</w:t>
      </w:r>
      <w:r>
        <w:rPr>
          <w:sz w:val="24"/>
          <w:szCs w:val="24"/>
          <w:lang w:eastAsia="en-US"/>
        </w:rPr>
        <w:t xml:space="preserve"> действия адвоката, выступающего в качестве свидетеля по делу доверителя в отсутствие прямого одобрения, являются грубым нарушением законодательства об адвокатской деятельности и адвокатуре и профессиональной этики, дискредитирующим адвокатуру как институт, обеспечивающий </w:t>
      </w:r>
      <w:r w:rsidR="00604E4F">
        <w:rPr>
          <w:sz w:val="24"/>
          <w:szCs w:val="24"/>
          <w:lang w:eastAsia="en-US"/>
        </w:rPr>
        <w:t xml:space="preserve">соблюдение </w:t>
      </w:r>
      <w:r>
        <w:rPr>
          <w:sz w:val="24"/>
          <w:szCs w:val="24"/>
          <w:lang w:eastAsia="en-US"/>
        </w:rPr>
        <w:t>иммунитет</w:t>
      </w:r>
      <w:r w:rsidR="00604E4F">
        <w:rPr>
          <w:sz w:val="24"/>
          <w:szCs w:val="24"/>
          <w:lang w:eastAsia="en-US"/>
        </w:rPr>
        <w:t>а</w:t>
      </w:r>
      <w:r>
        <w:rPr>
          <w:sz w:val="24"/>
          <w:szCs w:val="24"/>
          <w:lang w:eastAsia="en-US"/>
        </w:rPr>
        <w:t xml:space="preserve"> доверителя</w:t>
      </w:r>
      <w:r w:rsidR="00604E4F">
        <w:rPr>
          <w:sz w:val="24"/>
          <w:szCs w:val="24"/>
          <w:lang w:eastAsia="en-US"/>
        </w:rPr>
        <w:t xml:space="preserve"> и права обвиняемого на защиту, не ограниченную </w:t>
      </w:r>
      <w:r w:rsidR="003F7309">
        <w:rPr>
          <w:sz w:val="24"/>
          <w:szCs w:val="24"/>
          <w:lang w:eastAsia="en-US"/>
        </w:rPr>
        <w:t>запретом на</w:t>
      </w:r>
      <w:r w:rsidR="00604E4F">
        <w:rPr>
          <w:sz w:val="24"/>
          <w:szCs w:val="24"/>
          <w:lang w:eastAsia="en-US"/>
        </w:rPr>
        <w:t xml:space="preserve"> дачу ложных показаний</w:t>
      </w:r>
      <w:r>
        <w:rPr>
          <w:sz w:val="24"/>
          <w:szCs w:val="24"/>
          <w:lang w:eastAsia="en-US"/>
        </w:rPr>
        <w:t>.</w:t>
      </w:r>
    </w:p>
    <w:p w:rsidR="008E46C0" w:rsidRPr="00446718" w:rsidRDefault="008E46C0" w:rsidP="008E46C0">
      <w:pPr>
        <w:ind w:firstLine="708"/>
        <w:jc w:val="both"/>
        <w:rPr>
          <w:sz w:val="24"/>
          <w:szCs w:val="24"/>
          <w:lang w:eastAsia="en-US"/>
        </w:rPr>
      </w:pPr>
    </w:p>
    <w:p w:rsidR="008E46C0" w:rsidRDefault="008E46C0" w:rsidP="008E46C0">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8E46C0" w:rsidRPr="00C018D0" w:rsidRDefault="008E46C0" w:rsidP="008E46C0">
      <w:pPr>
        <w:ind w:firstLine="708"/>
        <w:jc w:val="both"/>
        <w:rPr>
          <w:color w:val="000000"/>
          <w:sz w:val="24"/>
          <w:szCs w:val="24"/>
        </w:rPr>
      </w:pPr>
    </w:p>
    <w:p w:rsidR="008E46C0" w:rsidRPr="001D4D00" w:rsidRDefault="008E46C0" w:rsidP="008E46C0">
      <w:pPr>
        <w:ind w:firstLine="708"/>
        <w:jc w:val="center"/>
        <w:rPr>
          <w:b/>
          <w:bCs/>
          <w:sz w:val="24"/>
          <w:szCs w:val="24"/>
          <w:lang w:eastAsia="en-US"/>
        </w:rPr>
      </w:pPr>
      <w:r w:rsidRPr="001D4D00">
        <w:rPr>
          <w:b/>
          <w:bCs/>
          <w:sz w:val="24"/>
          <w:szCs w:val="24"/>
          <w:lang w:eastAsia="en-US"/>
        </w:rPr>
        <w:t>РЕШИЛ:</w:t>
      </w:r>
    </w:p>
    <w:p w:rsidR="008E46C0" w:rsidRPr="001D4D00" w:rsidRDefault="008E46C0" w:rsidP="008E46C0">
      <w:pPr>
        <w:ind w:firstLine="708"/>
        <w:jc w:val="both"/>
        <w:rPr>
          <w:sz w:val="24"/>
          <w:szCs w:val="24"/>
          <w:lang w:eastAsia="en-US"/>
        </w:rPr>
      </w:pPr>
    </w:p>
    <w:p w:rsidR="00425ABE" w:rsidRPr="001D12BF" w:rsidRDefault="008E46C0" w:rsidP="008E46C0">
      <w:pPr>
        <w:ind w:firstLine="708"/>
        <w:jc w:val="both"/>
        <w:rPr>
          <w:rFonts w:eastAsia="Calibri"/>
          <w:sz w:val="24"/>
          <w:szCs w:val="24"/>
          <w:lang w:eastAsia="en-US"/>
        </w:rPr>
      </w:pPr>
      <w:r w:rsidRPr="003B27BA">
        <w:rPr>
          <w:color w:val="000000"/>
          <w:sz w:val="24"/>
          <w:szCs w:val="24"/>
        </w:rPr>
        <w:t xml:space="preserve">направить дисциплинарное производство в отношении адвоката </w:t>
      </w:r>
      <w:r w:rsidR="00797D68">
        <w:rPr>
          <w:color w:val="000000"/>
          <w:sz w:val="24"/>
          <w:szCs w:val="24"/>
        </w:rPr>
        <w:t>Р.А.И.</w:t>
      </w:r>
      <w:r w:rsidRPr="003B27BA">
        <w:rPr>
          <w:color w:val="000000"/>
          <w:sz w:val="24"/>
          <w:szCs w:val="24"/>
        </w:rPr>
        <w:t xml:space="preserve">, имеющего регистрационный номер </w:t>
      </w:r>
      <w:r w:rsidR="00797D68">
        <w:rPr>
          <w:color w:val="000000"/>
          <w:sz w:val="24"/>
          <w:szCs w:val="24"/>
        </w:rPr>
        <w:t>…..</w:t>
      </w:r>
      <w:r w:rsidRPr="003B27BA">
        <w:rPr>
          <w:color w:val="000000"/>
          <w:sz w:val="24"/>
          <w:szCs w:val="24"/>
        </w:rPr>
        <w:t xml:space="preserve"> в реестре адвокатов Московской области, квалификационной комиссии для нового разбирательства</w:t>
      </w:r>
      <w:r w:rsidR="00425ABE">
        <w:rPr>
          <w:sz w:val="24"/>
          <w:szCs w:val="24"/>
        </w:rPr>
        <w:t>.</w:t>
      </w:r>
    </w:p>
    <w:p w:rsidR="00425ABE" w:rsidRDefault="00425ABE" w:rsidP="00425ABE">
      <w:pPr>
        <w:rPr>
          <w:sz w:val="24"/>
          <w:szCs w:val="24"/>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425ABE" w:rsidRPr="00C52735" w:rsidRDefault="00425ABE" w:rsidP="00425ABE">
      <w:pPr>
        <w:rPr>
          <w:color w:val="000000"/>
          <w:sz w:val="24"/>
          <w:szCs w:val="24"/>
        </w:rPr>
      </w:pPr>
      <w:r>
        <w:rPr>
          <w:sz w:val="24"/>
          <w:szCs w:val="24"/>
        </w:rPr>
        <w:t>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Pr>
          <w:sz w:val="24"/>
          <w:szCs w:val="24"/>
        </w:rPr>
        <w:t xml:space="preserve">                 </w:t>
      </w:r>
      <w:proofErr w:type="spellStart"/>
      <w:r>
        <w:rPr>
          <w:sz w:val="24"/>
          <w:szCs w:val="24"/>
        </w:rPr>
        <w:t>А.П.Галоганов</w:t>
      </w:r>
      <w:proofErr w:type="spellEnd"/>
    </w:p>
    <w:p w:rsidR="001E32E2" w:rsidRPr="000A1010" w:rsidRDefault="001E32E2"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CE1" w:rsidRDefault="00633CE1" w:rsidP="00C01A07">
      <w:r>
        <w:separator/>
      </w:r>
    </w:p>
  </w:endnote>
  <w:endnote w:type="continuationSeparator" w:id="0">
    <w:p w:rsidR="00633CE1" w:rsidRDefault="00633CE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CE1" w:rsidRDefault="00633CE1" w:rsidP="00C01A07">
      <w:r>
        <w:separator/>
      </w:r>
    </w:p>
  </w:footnote>
  <w:footnote w:type="continuationSeparator" w:id="0">
    <w:p w:rsidR="00633CE1" w:rsidRDefault="00633CE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AB1961" w:rsidRDefault="00AC682D">
        <w:pPr>
          <w:pStyle w:val="af7"/>
          <w:jc w:val="right"/>
        </w:pPr>
        <w:r>
          <w:fldChar w:fldCharType="begin"/>
        </w:r>
        <w:r w:rsidR="00633CE1">
          <w:instrText>PAGE   \* MERGEFORMAT</w:instrText>
        </w:r>
        <w:r>
          <w:fldChar w:fldCharType="separate"/>
        </w:r>
        <w:r w:rsidR="00797D68">
          <w:rPr>
            <w:noProof/>
          </w:rPr>
          <w:t>2</w:t>
        </w:r>
        <w:r>
          <w:rPr>
            <w:noProof/>
          </w:rPr>
          <w:fldChar w:fldCharType="end"/>
        </w:r>
      </w:p>
    </w:sdtContent>
  </w:sdt>
  <w:p w:rsidR="00AB1961" w:rsidRDefault="00AB196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7E4C"/>
    <w:rsid w:val="000F388D"/>
    <w:rsid w:val="000F3DB5"/>
    <w:rsid w:val="000F593C"/>
    <w:rsid w:val="0010098F"/>
    <w:rsid w:val="00101C8F"/>
    <w:rsid w:val="00102F9B"/>
    <w:rsid w:val="00103CB5"/>
    <w:rsid w:val="001062AF"/>
    <w:rsid w:val="00112730"/>
    <w:rsid w:val="00113457"/>
    <w:rsid w:val="0011378C"/>
    <w:rsid w:val="001147D5"/>
    <w:rsid w:val="00114A50"/>
    <w:rsid w:val="00121D2B"/>
    <w:rsid w:val="001235FB"/>
    <w:rsid w:val="00126CF5"/>
    <w:rsid w:val="00127CB6"/>
    <w:rsid w:val="00127CC6"/>
    <w:rsid w:val="0013288A"/>
    <w:rsid w:val="00132FB9"/>
    <w:rsid w:val="00137AD6"/>
    <w:rsid w:val="001401EA"/>
    <w:rsid w:val="00152728"/>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3BF3"/>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20E14"/>
    <w:rsid w:val="00322FD8"/>
    <w:rsid w:val="003309DE"/>
    <w:rsid w:val="003433AD"/>
    <w:rsid w:val="00351CBF"/>
    <w:rsid w:val="00353F21"/>
    <w:rsid w:val="00366271"/>
    <w:rsid w:val="00374F27"/>
    <w:rsid w:val="0037751C"/>
    <w:rsid w:val="00381F64"/>
    <w:rsid w:val="00382208"/>
    <w:rsid w:val="003907D0"/>
    <w:rsid w:val="0039088A"/>
    <w:rsid w:val="003915F4"/>
    <w:rsid w:val="00391FCC"/>
    <w:rsid w:val="003954F9"/>
    <w:rsid w:val="00396923"/>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7309"/>
    <w:rsid w:val="004011CD"/>
    <w:rsid w:val="004012A9"/>
    <w:rsid w:val="00401C0D"/>
    <w:rsid w:val="00402D34"/>
    <w:rsid w:val="004048FA"/>
    <w:rsid w:val="00404C7B"/>
    <w:rsid w:val="00405B44"/>
    <w:rsid w:val="00406E87"/>
    <w:rsid w:val="00410E09"/>
    <w:rsid w:val="00411CAF"/>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659E9"/>
    <w:rsid w:val="005834CA"/>
    <w:rsid w:val="00583CEB"/>
    <w:rsid w:val="0059091D"/>
    <w:rsid w:val="00594F75"/>
    <w:rsid w:val="005A05AF"/>
    <w:rsid w:val="005A0B69"/>
    <w:rsid w:val="005A75CA"/>
    <w:rsid w:val="005B2F77"/>
    <w:rsid w:val="005B776D"/>
    <w:rsid w:val="005C0465"/>
    <w:rsid w:val="005C4B39"/>
    <w:rsid w:val="005D157E"/>
    <w:rsid w:val="005D2E9F"/>
    <w:rsid w:val="005D32B2"/>
    <w:rsid w:val="005D542F"/>
    <w:rsid w:val="005D6ED4"/>
    <w:rsid w:val="005E2C5F"/>
    <w:rsid w:val="005E627C"/>
    <w:rsid w:val="005F5F25"/>
    <w:rsid w:val="005F67EA"/>
    <w:rsid w:val="005F6FA5"/>
    <w:rsid w:val="006021B5"/>
    <w:rsid w:val="00603FCA"/>
    <w:rsid w:val="00604E4F"/>
    <w:rsid w:val="00610105"/>
    <w:rsid w:val="006234F5"/>
    <w:rsid w:val="006261A1"/>
    <w:rsid w:val="00626577"/>
    <w:rsid w:val="00633B06"/>
    <w:rsid w:val="00633CE1"/>
    <w:rsid w:val="00635CE5"/>
    <w:rsid w:val="00650E8A"/>
    <w:rsid w:val="006533FE"/>
    <w:rsid w:val="00654B23"/>
    <w:rsid w:val="00656FAB"/>
    <w:rsid w:val="006667B0"/>
    <w:rsid w:val="00673A4D"/>
    <w:rsid w:val="0067452A"/>
    <w:rsid w:val="0067672C"/>
    <w:rsid w:val="00677B30"/>
    <w:rsid w:val="00684CF7"/>
    <w:rsid w:val="00686B9F"/>
    <w:rsid w:val="006876A3"/>
    <w:rsid w:val="00687FF8"/>
    <w:rsid w:val="0069154C"/>
    <w:rsid w:val="00694461"/>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941"/>
    <w:rsid w:val="006D4A05"/>
    <w:rsid w:val="006D6268"/>
    <w:rsid w:val="006D650A"/>
    <w:rsid w:val="006E37F1"/>
    <w:rsid w:val="006E4033"/>
    <w:rsid w:val="006E4CAE"/>
    <w:rsid w:val="006E72E9"/>
    <w:rsid w:val="006E7F03"/>
    <w:rsid w:val="006F0BD5"/>
    <w:rsid w:val="006F110A"/>
    <w:rsid w:val="006F5B5F"/>
    <w:rsid w:val="00701968"/>
    <w:rsid w:val="00702BDF"/>
    <w:rsid w:val="0070491A"/>
    <w:rsid w:val="00707534"/>
    <w:rsid w:val="00707B52"/>
    <w:rsid w:val="00710A80"/>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97D68"/>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32D7"/>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46C0"/>
    <w:rsid w:val="008E58A6"/>
    <w:rsid w:val="008F0C9E"/>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4E53"/>
    <w:rsid w:val="009557C2"/>
    <w:rsid w:val="009616C8"/>
    <w:rsid w:val="00963479"/>
    <w:rsid w:val="00963C70"/>
    <w:rsid w:val="00965F71"/>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1961"/>
    <w:rsid w:val="00AB3F91"/>
    <w:rsid w:val="00AB4D3F"/>
    <w:rsid w:val="00AB7DAA"/>
    <w:rsid w:val="00AC2015"/>
    <w:rsid w:val="00AC471F"/>
    <w:rsid w:val="00AC63C5"/>
    <w:rsid w:val="00AC682D"/>
    <w:rsid w:val="00AD27E2"/>
    <w:rsid w:val="00AD663E"/>
    <w:rsid w:val="00AD729C"/>
    <w:rsid w:val="00AE3B55"/>
    <w:rsid w:val="00AE46C1"/>
    <w:rsid w:val="00AE471C"/>
    <w:rsid w:val="00AF2845"/>
    <w:rsid w:val="00AF369D"/>
    <w:rsid w:val="00AF395A"/>
    <w:rsid w:val="00AF3F93"/>
    <w:rsid w:val="00B01D2E"/>
    <w:rsid w:val="00B026F2"/>
    <w:rsid w:val="00B03A1F"/>
    <w:rsid w:val="00B10B0D"/>
    <w:rsid w:val="00B1361F"/>
    <w:rsid w:val="00B143B8"/>
    <w:rsid w:val="00B2202D"/>
    <w:rsid w:val="00B24672"/>
    <w:rsid w:val="00B35ECE"/>
    <w:rsid w:val="00B36A27"/>
    <w:rsid w:val="00B40FFF"/>
    <w:rsid w:val="00B454EC"/>
    <w:rsid w:val="00B55C8C"/>
    <w:rsid w:val="00B63E34"/>
    <w:rsid w:val="00B6475D"/>
    <w:rsid w:val="00B71EA4"/>
    <w:rsid w:val="00B742DF"/>
    <w:rsid w:val="00B74467"/>
    <w:rsid w:val="00B75549"/>
    <w:rsid w:val="00B80CFB"/>
    <w:rsid w:val="00B8571B"/>
    <w:rsid w:val="00B86A11"/>
    <w:rsid w:val="00B9225D"/>
    <w:rsid w:val="00B959A1"/>
    <w:rsid w:val="00B95ADA"/>
    <w:rsid w:val="00BA1FE8"/>
    <w:rsid w:val="00BA3F0D"/>
    <w:rsid w:val="00BA3FC3"/>
    <w:rsid w:val="00BB052B"/>
    <w:rsid w:val="00BB0E93"/>
    <w:rsid w:val="00BB17F9"/>
    <w:rsid w:val="00BB2F80"/>
    <w:rsid w:val="00BB432F"/>
    <w:rsid w:val="00BC0CA8"/>
    <w:rsid w:val="00BC1386"/>
    <w:rsid w:val="00BD3BA7"/>
    <w:rsid w:val="00BD4806"/>
    <w:rsid w:val="00BD5A43"/>
    <w:rsid w:val="00BD6355"/>
    <w:rsid w:val="00BD6D09"/>
    <w:rsid w:val="00BE18A9"/>
    <w:rsid w:val="00BE4F4E"/>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3771"/>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741E1"/>
    <w:rsid w:val="00C86237"/>
    <w:rsid w:val="00C8745E"/>
    <w:rsid w:val="00C920AC"/>
    <w:rsid w:val="00C938BF"/>
    <w:rsid w:val="00C949A0"/>
    <w:rsid w:val="00C97CA0"/>
    <w:rsid w:val="00CA2685"/>
    <w:rsid w:val="00CA5E37"/>
    <w:rsid w:val="00CA64A0"/>
    <w:rsid w:val="00CB08C3"/>
    <w:rsid w:val="00CB2703"/>
    <w:rsid w:val="00CB39CE"/>
    <w:rsid w:val="00CB7566"/>
    <w:rsid w:val="00CB77B0"/>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C56A2"/>
    <w:rsid w:val="00ED317E"/>
    <w:rsid w:val="00ED7871"/>
    <w:rsid w:val="00EE72C4"/>
    <w:rsid w:val="00EF060C"/>
    <w:rsid w:val="00F014A0"/>
    <w:rsid w:val="00F054FE"/>
    <w:rsid w:val="00F13022"/>
    <w:rsid w:val="00F1391E"/>
    <w:rsid w:val="00F15AF8"/>
    <w:rsid w:val="00F179F0"/>
    <w:rsid w:val="00F23AD4"/>
    <w:rsid w:val="00F25D7A"/>
    <w:rsid w:val="00F27552"/>
    <w:rsid w:val="00F31D9C"/>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2DB2"/>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D696-EFC5-4F67-866A-D4DA3D96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700</Words>
  <Characters>3996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2021-06-04T07:12:00Z</cp:lastPrinted>
  <dcterms:created xsi:type="dcterms:W3CDTF">2021-07-27T11:33:00Z</dcterms:created>
  <dcterms:modified xsi:type="dcterms:W3CDTF">2022-03-19T15:16:00Z</dcterms:modified>
</cp:coreProperties>
</file>